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6"/>
        <w:gridCol w:w="4890"/>
      </w:tblGrid>
      <w:tr w:rsidR="00000000">
        <w:trPr>
          <w:jc w:val="center"/>
        </w:trPr>
        <w:tc>
          <w:tcPr>
            <w:tcW w:w="5000" w:type="pct"/>
            <w:gridSpan w:val="2"/>
            <w:tcBorders>
              <w:top w:val="nil"/>
              <w:left w:val="nil"/>
              <w:bottom w:val="nil"/>
              <w:right w:val="nil"/>
            </w:tcBorders>
            <w:vAlign w:val="center"/>
            <w:hideMark/>
          </w:tcPr>
          <w:p w:rsidR="00000000" w:rsidRDefault="00C53B64">
            <w:pPr>
              <w:pStyle w:val="Heading2"/>
              <w:jc w:val="center"/>
              <w:rPr>
                <w:rFonts w:eastAsia="Times New Roman"/>
              </w:rPr>
            </w:pPr>
            <w:r>
              <w:rPr>
                <w:rFonts w:eastAsia="Times New Roman"/>
              </w:rPr>
              <w:t>Form 24G</w:t>
            </w:r>
          </w:p>
          <w:p w:rsidR="00000000" w:rsidRDefault="00C53B64">
            <w:pPr>
              <w:pStyle w:val="Heading4"/>
              <w:rPr>
                <w:rFonts w:eastAsia="Times New Roman"/>
              </w:rPr>
            </w:pPr>
            <w:r>
              <w:rPr>
                <w:rFonts w:eastAsia="Times New Roman"/>
              </w:rPr>
              <w:t>Details of Transfer Voucher for Financial Year 2017-18 and Month February</w:t>
            </w:r>
          </w:p>
        </w:tc>
      </w:tr>
      <w:tr w:rsidR="00000000">
        <w:trPr>
          <w:jc w:val="center"/>
        </w:trPr>
        <w:tc>
          <w:tcPr>
            <w:tcW w:w="1750" w:type="pct"/>
            <w:tcBorders>
              <w:top w:val="nil"/>
              <w:left w:val="nil"/>
              <w:bottom w:val="nil"/>
              <w:right w:val="nil"/>
            </w:tcBorders>
            <w:vAlign w:val="center"/>
            <w:hideMark/>
          </w:tcPr>
          <w:p w:rsidR="00000000" w:rsidRDefault="00C53B64">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C53B64">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C53B64">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C53B64">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C53B64">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C53B64">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C53B64">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C53B64">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C53B64">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C53B64">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C53B64">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C53B64">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C53B64">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t> </w:t>
            </w:r>
          </w:p>
        </w:tc>
        <w:tc>
          <w:tcPr>
            <w:tcW w:w="0" w:type="auto"/>
            <w:vAlign w:val="center"/>
            <w:hideMark/>
          </w:tcPr>
          <w:p w:rsidR="00000000" w:rsidRDefault="00C53B64">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t> </w:t>
            </w:r>
          </w:p>
        </w:tc>
        <w:tc>
          <w:tcPr>
            <w:tcW w:w="0" w:type="auto"/>
            <w:vAlign w:val="center"/>
            <w:hideMark/>
          </w:tcPr>
          <w:p w:rsidR="00000000" w:rsidRDefault="00C53B64">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53B64">
            <w:pPr>
              <w:rPr>
                <w:rFonts w:eastAsia="Times New Roman"/>
              </w:rPr>
            </w:pPr>
          </w:p>
        </w:tc>
        <w:tc>
          <w:tcPr>
            <w:tcW w:w="0" w:type="auto"/>
            <w:vAlign w:val="center"/>
            <w:hideMark/>
          </w:tcPr>
          <w:p w:rsidR="00000000" w:rsidRDefault="00C53B64">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t> </w:t>
            </w:r>
          </w:p>
        </w:tc>
        <w:tc>
          <w:tcPr>
            <w:tcW w:w="0" w:type="auto"/>
            <w:vAlign w:val="center"/>
            <w:hideMark/>
          </w:tcPr>
          <w:p w:rsidR="00000000" w:rsidRDefault="00C53B64">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t> </w:t>
            </w:r>
          </w:p>
        </w:tc>
        <w:tc>
          <w:tcPr>
            <w:tcW w:w="0" w:type="auto"/>
            <w:vAlign w:val="center"/>
            <w:hideMark/>
          </w:tcPr>
          <w:p w:rsidR="00000000" w:rsidRDefault="00C53B64">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53B64">
            <w:pPr>
              <w:rPr>
                <w:rFonts w:eastAsia="Times New Roman"/>
              </w:rPr>
            </w:pPr>
          </w:p>
        </w:tc>
        <w:tc>
          <w:tcPr>
            <w:tcW w:w="0" w:type="auto"/>
            <w:vAlign w:val="center"/>
            <w:hideMark/>
          </w:tcPr>
          <w:p w:rsidR="00000000" w:rsidRDefault="00C53B64">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C53B64">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C53B64">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C53B64">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C53B64">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C53B64">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C53B64">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C53B64">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C53B64">
            <w:pPr>
              <w:rPr>
                <w:rFonts w:eastAsia="Times New Roman"/>
              </w:rPr>
            </w:pPr>
            <w:r>
              <w:rPr>
                <w:rFonts w:eastAsia="Times New Roman"/>
                <w:b/>
                <w:bCs/>
              </w:rPr>
              <w:t>3. Return Summary</w:t>
            </w:r>
          </w:p>
        </w:tc>
        <w:tc>
          <w:tcPr>
            <w:tcW w:w="0" w:type="auto"/>
            <w:vAlign w:val="center"/>
            <w:hideMark/>
          </w:tcPr>
          <w:p w:rsidR="00000000" w:rsidRDefault="00C53B64">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C53B64">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C53B64">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C53B64">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C:\Users\ac1t2\Desktop\FORM 24G BIN DETAILS\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c1t2\Desktop\FORM 24G BIN DETAILS\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C53B64">
            <w:pPr>
              <w:rPr>
                <w:rFonts w:eastAsia="Times New Roman"/>
              </w:rPr>
            </w:pPr>
            <w:r>
              <w:rPr>
                <w:rFonts w:eastAsia="Times New Roman"/>
              </w:rPr>
              <w:t xml:space="preserve">   Total TDS/TCS Amount Remitted (Note 1) ( </w:t>
            </w:r>
            <w:r>
              <w:rPr>
                <w:rFonts w:eastAsia="Times New Roman"/>
                <w:noProof/>
              </w:rPr>
              <w:drawing>
                <wp:inline distT="0" distB="0" distL="0" distR="0">
                  <wp:extent cx="304800" cy="304800"/>
                  <wp:effectExtent l="19050" t="0" r="0" b="0"/>
                  <wp:docPr id="30" name="Picture 30" descr="C:\Users\ac1t2\Desktop\FORM 24G BIN DETAILS\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c1t2\Desktop\FORM 24G BIN DETAILS\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C53B64">
            <w:pPr>
              <w:rPr>
                <w:rFonts w:eastAsia="Times New Roman"/>
              </w:rPr>
            </w:pPr>
          </w:p>
        </w:tc>
        <w:tc>
          <w:tcPr>
            <w:tcW w:w="0" w:type="auto"/>
            <w:vAlign w:val="center"/>
            <w:hideMark/>
          </w:tcPr>
          <w:p w:rsidR="00000000" w:rsidRDefault="00C53B64">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53B64">
            <w:pPr>
              <w:rPr>
                <w:rFonts w:eastAsia="Times New Roman"/>
              </w:rPr>
            </w:pPr>
          </w:p>
        </w:tc>
        <w:tc>
          <w:tcPr>
            <w:tcW w:w="0" w:type="auto"/>
            <w:vAlign w:val="center"/>
            <w:hideMark/>
          </w:tcPr>
          <w:p w:rsidR="00000000" w:rsidRDefault="00C53B64">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C53B64">
            <w:pPr>
              <w:rPr>
                <w:rFonts w:eastAsia="Times New Roman"/>
              </w:rPr>
            </w:pPr>
            <w:r>
              <w:rPr>
                <w:rFonts w:eastAsia="Times New Roman"/>
                <w:b/>
                <w:bCs/>
              </w:rPr>
              <w:t>4. DDO wi</w:t>
            </w:r>
            <w:r>
              <w:rPr>
                <w:rFonts w:eastAsia="Times New Roman"/>
                <w:b/>
                <w:bCs/>
              </w:rPr>
              <w:t>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5"/>
              <w:gridCol w:w="680"/>
              <w:gridCol w:w="330"/>
              <w:gridCol w:w="727"/>
              <w:gridCol w:w="893"/>
              <w:gridCol w:w="919"/>
              <w:gridCol w:w="383"/>
              <w:gridCol w:w="919"/>
              <w:gridCol w:w="383"/>
              <w:gridCol w:w="919"/>
              <w:gridCol w:w="715"/>
              <w:gridCol w:w="383"/>
              <w:gridCol w:w="284"/>
              <w:gridCol w:w="639"/>
              <w:gridCol w:w="581"/>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C:\Users\ac1t2\Desktop\FORM 24G BIN DETAILS\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c1t2\Desktop\FORM 24G BIN DETAILS\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C:\Users\ac1t2\Desktop\FORM 24G BIN DETAILS\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c1t2\Desktop\FORM 24G BIN DETAILS\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323507.00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323507.00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337240.00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337240.00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165097.00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165097.00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376888.00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376888.00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r>
                    <w:rPr>
                      <w:rFonts w:eastAsia="Times New Roman"/>
                    </w:rPr>
                    <w:t>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204066.00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204066.00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158946.00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158946.00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54493.00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54493.00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220384.00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220384.00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1422748.00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1422748.00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258122.00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258122.00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280841.00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280841.00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r>
                    <w:rPr>
                      <w:rFonts w:eastAsia="Times New Roman"/>
                    </w:rPr>
                    <w:t>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892753.00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892753.00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179213.00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179213.00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0.00</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78616.00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78616.00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157270.00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157270.00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15104.00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15104.00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99888.00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99888.00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726121.00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726121.00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r>
                    <w:rPr>
                      <w:rFonts w:eastAsia="Times New Roman"/>
                    </w:rPr>
                    <w:t>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846082.00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846082.00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24998.00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24998.00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54625.00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54625.00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248285.00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248285.00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226467.00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226467.00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181446.00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181446.00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120357.00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120357.00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w:t>
                  </w:r>
                  <w:r>
                    <w:rPr>
                      <w:rFonts w:eastAsia="Times New Roman"/>
                    </w:rPr>
                    <w:t>105017.00 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105017.00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396838.00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396838.00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r>
                    <w:rPr>
                      <w:rFonts w:eastAsia="Times New Roman"/>
                    </w:rPr>
                    <w:t>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126122.00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126122.00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98966.00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98966.00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23858.00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23858.00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396665.00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396665.00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r>
                    <w:rPr>
                      <w:rFonts w:eastAsia="Times New Roman"/>
                    </w:rPr>
                    <w:t>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99942.00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99942.00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47516.00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47516.00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r>
                    <w:rPr>
                      <w:rFonts w:eastAsia="Times New Roman"/>
                    </w:rPr>
                    <w:t>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29049.00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29049.00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238723.00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238723.00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176082.00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176082.00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100472.00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100472.00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56959.00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56959.00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236922.00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236922.00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87795.00</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87795.00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3367568.00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3367568.00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r>
                    <w:rPr>
                      <w:rFonts w:eastAsia="Times New Roman"/>
                    </w:rPr>
                    <w:t>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2002521.00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2002521.00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1147.00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1147.00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841467.00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w:t>
                  </w:r>
                  <w:r>
                    <w:rPr>
                      <w:rFonts w:eastAsia="Times New Roman"/>
                    </w:rPr>
                    <w:t>841467.00 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66710.00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66710.00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413026.00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413026.00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25750.00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25750.00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192837.00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192837.00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148492.00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148492.00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80633.00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80633.00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502111.00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wordWrap w:val="0"/>
                    <w:jc w:val="right"/>
                    <w:rPr>
                      <w:rFonts w:eastAsia="Times New Roman"/>
                    </w:rPr>
                  </w:pPr>
                  <w:r>
                    <w:rPr>
                      <w:rFonts w:eastAsia="Times New Roman"/>
                    </w:rPr>
                    <w:t> 502111.00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jc w:val="right"/>
                    <w:rPr>
                      <w:rFonts w:eastAsia="Times New Roman"/>
                    </w:rPr>
                  </w:pPr>
                  <w:r>
                    <w:rPr>
                      <w:rFonts w:eastAsia="Times New Roman"/>
                      <w:b/>
                      <w:bCs/>
                    </w:rPr>
                    <w:t>17516745.00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jc w:val="right"/>
                    <w:rPr>
                      <w:rFonts w:eastAsia="Times New Roman"/>
                    </w:rPr>
                  </w:pPr>
                  <w:r>
                    <w:rPr>
                      <w:rFonts w:eastAsia="Times New Roman"/>
                      <w:b/>
                      <w:bCs/>
                    </w:rPr>
                    <w:t>17516745.00</w:t>
                  </w:r>
                </w:p>
              </w:tc>
            </w:tr>
          </w:tbl>
          <w:p w:rsidR="00000000" w:rsidRDefault="00C53B64">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53B64">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C53B64">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C53B64">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C53B64">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C53B64">
            <w:pPr>
              <w:rPr>
                <w:rFonts w:eastAsia="Times New Roman"/>
              </w:rPr>
            </w:pPr>
            <w:r>
              <w:rPr>
                <w:rFonts w:eastAsia="Times New Roman"/>
              </w:rPr>
              <w:t>    </w:t>
            </w:r>
            <w:r>
              <w:rPr>
                <w:rFonts w:eastAsia="Times New Roman"/>
              </w:rPr>
              <w:t>2. Payments pertaining to all the nature 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C53B64">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C53B64">
            <w:pPr>
              <w:rPr>
                <w:rFonts w:eastAsia="Times New Roman"/>
              </w:rPr>
            </w:pPr>
            <w:r>
              <w:rPr>
                <w:rFonts w:eastAsia="Times New Roman"/>
              </w:rPr>
              <w:t>    4. There can be</w:t>
            </w:r>
            <w:r>
              <w:rPr>
                <w:rFonts w:eastAsia="Times New Roman"/>
              </w:rPr>
              <w:t xml:space="preserv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C53B64">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C53B64">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53B64">
                  <w:pPr>
                    <w:rPr>
                      <w:rFonts w:eastAsia="Times New Roman"/>
                    </w:rPr>
                  </w:pPr>
                  <w:r>
                    <w:rPr>
                      <w:rFonts w:eastAsia="Times New Roman"/>
                    </w:rPr>
                    <w:t>Post</w:t>
                  </w:r>
                </w:p>
              </w:tc>
            </w:tr>
          </w:tbl>
          <w:p w:rsidR="00000000" w:rsidRDefault="00C53B64">
            <w:pPr>
              <w:rPr>
                <w:rFonts w:eastAsia="Times New Roman"/>
              </w:rPr>
            </w:pPr>
          </w:p>
        </w:tc>
      </w:tr>
    </w:tbl>
    <w:p w:rsidR="00000000" w:rsidRDefault="00C53B64">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7F6AA3"/>
    <w:rsid w:val="007F6AA3"/>
    <w:rsid w:val="00C53B6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C53B64"/>
    <w:rPr>
      <w:rFonts w:ascii="Tahoma" w:hAnsi="Tahoma" w:cs="Mangal"/>
      <w:sz w:val="16"/>
      <w:szCs w:val="14"/>
    </w:rPr>
  </w:style>
  <w:style w:type="character" w:customStyle="1" w:styleId="BalloonTextChar">
    <w:name w:val="Balloon Text Char"/>
    <w:basedOn w:val="DefaultParagraphFont"/>
    <w:link w:val="BalloonText"/>
    <w:uiPriority w:val="99"/>
    <w:semiHidden/>
    <w:rsid w:val="00C53B64"/>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C:\Users\ac1t2\Desktop\FORM%2024G%20BIN%20DETAILS\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10522</Characters>
  <Application>Microsoft Office Word</Application>
  <DocSecurity>0</DocSecurity>
  <Lines>87</Lines>
  <Paragraphs>23</Paragraphs>
  <ScaleCrop>false</ScaleCrop>
  <Company>cda</Company>
  <LinksUpToDate>false</LinksUpToDate>
  <CharactersWithSpaces>11549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2018-03-16T06:59:00Z</dcterms:created>
  <dcterms:modified xsi:type="dcterms:W3CDTF">2018-03-16T06:59:00Z</dcterms:modified>
</cp:coreProperties>
</file>